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C610" w14:textId="72A9711C" w:rsidR="005C132D" w:rsidRPr="00A369FD" w:rsidRDefault="005C132D" w:rsidP="00796BB0">
      <w:pPr>
        <w:spacing w:line="240" w:lineRule="auto"/>
        <w:jc w:val="center"/>
        <w:rPr>
          <w:b/>
          <w:bCs/>
        </w:rPr>
      </w:pPr>
      <w:r w:rsidRPr="00A369FD">
        <w:rPr>
          <w:b/>
          <w:bCs/>
        </w:rPr>
        <w:t>Coles County SWCD</w:t>
      </w:r>
      <w:r w:rsidR="00796BB0">
        <w:rPr>
          <w:b/>
          <w:bCs/>
        </w:rPr>
        <w:br/>
      </w:r>
      <w:r w:rsidRPr="00A369FD">
        <w:rPr>
          <w:b/>
          <w:bCs/>
        </w:rPr>
        <w:t xml:space="preserve">Board </w:t>
      </w:r>
      <w:r w:rsidR="00796BB0">
        <w:rPr>
          <w:b/>
          <w:bCs/>
        </w:rPr>
        <w:t xml:space="preserve">Meeting </w:t>
      </w:r>
      <w:r w:rsidRPr="00A369FD">
        <w:rPr>
          <w:b/>
          <w:bCs/>
        </w:rPr>
        <w:t>Minutes</w:t>
      </w:r>
      <w:r w:rsidR="00796BB0">
        <w:rPr>
          <w:b/>
          <w:bCs/>
        </w:rPr>
        <w:br/>
      </w:r>
      <w:r w:rsidRPr="00A369FD">
        <w:rPr>
          <w:b/>
          <w:bCs/>
        </w:rPr>
        <w:t>June 13, 2023</w:t>
      </w:r>
    </w:p>
    <w:p w14:paraId="360BE52D" w14:textId="69D4426A" w:rsidR="005C132D" w:rsidRDefault="005C132D">
      <w:r>
        <w:t>The June board meeting of the Coles County SWCD was held on Tuesday, June 13</w:t>
      </w:r>
      <w:r w:rsidRPr="005C132D">
        <w:rPr>
          <w:vertAlign w:val="superscript"/>
        </w:rPr>
        <w:t>th</w:t>
      </w:r>
      <w:r>
        <w:t xml:space="preserve">, </w:t>
      </w:r>
      <w:r w:rsidR="00796BB0">
        <w:t>2023,</w:t>
      </w:r>
      <w:r>
        <w:t xml:space="preserve"> at the USDA Service Center in Charleston.</w:t>
      </w:r>
    </w:p>
    <w:p w14:paraId="2CE2A609" w14:textId="3CCDA234" w:rsidR="005C132D" w:rsidRDefault="005C132D">
      <w:r w:rsidRPr="00A369FD">
        <w:rPr>
          <w:b/>
          <w:bCs/>
        </w:rPr>
        <w:t xml:space="preserve">Directors Present: </w:t>
      </w:r>
      <w:r w:rsidR="00A369FD" w:rsidRPr="00A369FD">
        <w:rPr>
          <w:b/>
          <w:bCs/>
        </w:rPr>
        <w:br/>
      </w:r>
      <w:r>
        <w:t>Bill Janes, Todd Easton, Justin Thomas, and J.C. Doty</w:t>
      </w:r>
    </w:p>
    <w:p w14:paraId="039AE8EF" w14:textId="37D47BCF" w:rsidR="005C132D" w:rsidRDefault="005C132D">
      <w:r w:rsidRPr="00A369FD">
        <w:rPr>
          <w:b/>
          <w:bCs/>
        </w:rPr>
        <w:t xml:space="preserve">Associate Directors: </w:t>
      </w:r>
      <w:r w:rsidR="00A369FD" w:rsidRPr="00A369FD">
        <w:rPr>
          <w:b/>
          <w:bCs/>
        </w:rPr>
        <w:br/>
      </w:r>
      <w:r>
        <w:t>None</w:t>
      </w:r>
    </w:p>
    <w:p w14:paraId="4AF98804" w14:textId="6D9E82A6" w:rsidR="005C132D" w:rsidRDefault="005C132D">
      <w:r w:rsidRPr="00A369FD">
        <w:rPr>
          <w:b/>
          <w:bCs/>
        </w:rPr>
        <w:t xml:space="preserve">SWCD Staff: </w:t>
      </w:r>
      <w:r w:rsidR="00A369FD" w:rsidRPr="00A369FD">
        <w:rPr>
          <w:b/>
          <w:bCs/>
        </w:rPr>
        <w:br/>
      </w:r>
      <w:r>
        <w:t>Lauren Spaniol</w:t>
      </w:r>
    </w:p>
    <w:p w14:paraId="78419652" w14:textId="7506FAF6" w:rsidR="005C132D" w:rsidRDefault="005C132D">
      <w:r w:rsidRPr="00A369FD">
        <w:rPr>
          <w:b/>
          <w:bCs/>
        </w:rPr>
        <w:t xml:space="preserve">Guests: </w:t>
      </w:r>
      <w:r w:rsidR="00A369FD" w:rsidRPr="00A369FD">
        <w:rPr>
          <w:b/>
          <w:bCs/>
        </w:rPr>
        <w:br/>
      </w:r>
      <w:r>
        <w:t>None</w:t>
      </w:r>
    </w:p>
    <w:p w14:paraId="721D00B1" w14:textId="186BEC10" w:rsidR="005C132D" w:rsidRDefault="005C132D">
      <w:r w:rsidRPr="00A369FD">
        <w:rPr>
          <w:b/>
          <w:bCs/>
        </w:rPr>
        <w:t>Agenda:</w:t>
      </w:r>
      <w:r w:rsidR="00A369FD" w:rsidRPr="00A369FD">
        <w:rPr>
          <w:b/>
          <w:bCs/>
        </w:rPr>
        <w:br/>
      </w:r>
      <w:r>
        <w:t xml:space="preserve">Janes called the meeting to order at 7:32am. The agenda was reviewed. Spaniol suggested adding reviewing the Annual Plan of Work to the “No Action Required” section to get a head-start on </w:t>
      </w:r>
      <w:r w:rsidR="00A369FD">
        <w:t>it and</w:t>
      </w:r>
      <w:r>
        <w:t xml:space="preserve"> removing the Prevailing Wage Act from the “Requires Action” section as it is no longer required for the district. Easton made a motion to approve the agenda as amended. Thomas seconded the motion. The motion carried.</w:t>
      </w:r>
    </w:p>
    <w:p w14:paraId="4B5F449C" w14:textId="56681CEE" w:rsidR="005C132D" w:rsidRDefault="005C132D">
      <w:r w:rsidRPr="00A369FD">
        <w:rPr>
          <w:b/>
          <w:bCs/>
        </w:rPr>
        <w:t>Minutes:</w:t>
      </w:r>
      <w:r w:rsidR="00A369FD" w:rsidRPr="00A369FD">
        <w:rPr>
          <w:b/>
          <w:bCs/>
        </w:rPr>
        <w:br/>
      </w:r>
      <w:r>
        <w:t>Minutes from the May meeting were reviewed. Thomas made a motion to approve the minutes. Easton seconded the motion. The motion carried.</w:t>
      </w:r>
    </w:p>
    <w:p w14:paraId="33E4F864" w14:textId="08C4DFE9" w:rsidR="005C132D" w:rsidRDefault="005C132D">
      <w:r w:rsidRPr="00A369FD">
        <w:rPr>
          <w:b/>
          <w:bCs/>
        </w:rPr>
        <w:t>Timesheets:</w:t>
      </w:r>
      <w:r w:rsidR="00A369FD" w:rsidRPr="00A369FD">
        <w:rPr>
          <w:b/>
          <w:bCs/>
        </w:rPr>
        <w:br/>
      </w:r>
      <w:r w:rsidR="00A369FD">
        <w:t>E</w:t>
      </w:r>
      <w:r>
        <w:t>mployee timesheets were reviewed.</w:t>
      </w:r>
    </w:p>
    <w:p w14:paraId="0F390F6D" w14:textId="27FF7FD5" w:rsidR="005C132D" w:rsidRDefault="005C132D">
      <w:r w:rsidRPr="00A369FD">
        <w:rPr>
          <w:b/>
          <w:bCs/>
        </w:rPr>
        <w:t>Travel Reports:</w:t>
      </w:r>
      <w:r w:rsidR="00A369FD">
        <w:rPr>
          <w:b/>
          <w:bCs/>
        </w:rPr>
        <w:br/>
      </w:r>
      <w:r>
        <w:t>Employee travel reports were reviewed. Easton made a motion to approve the travel report. Doty seconded the motion. The motion carried.</w:t>
      </w:r>
    </w:p>
    <w:p w14:paraId="1B8FE611" w14:textId="7A5A0360" w:rsidR="005C132D" w:rsidRDefault="007F1F7A">
      <w:r w:rsidRPr="00A369FD">
        <w:rPr>
          <w:b/>
          <w:bCs/>
        </w:rPr>
        <w:t>Financial Reports:</w:t>
      </w:r>
      <w:r w:rsidR="00A369FD" w:rsidRPr="00A369FD">
        <w:rPr>
          <w:b/>
          <w:bCs/>
        </w:rPr>
        <w:br/>
      </w:r>
      <w:r w:rsidR="00A369FD">
        <w:t>May financial reports were reviewed. Thomas made a motion to approve the financial report. Easton seconded the motion. The motion carried.</w:t>
      </w:r>
    </w:p>
    <w:p w14:paraId="47BA1325" w14:textId="06C2600D" w:rsidR="007F1F7A" w:rsidRDefault="007F1F7A">
      <w:r w:rsidRPr="00A369FD">
        <w:rPr>
          <w:b/>
          <w:bCs/>
        </w:rPr>
        <w:t xml:space="preserve">Correspondence: </w:t>
      </w:r>
      <w:r w:rsidR="00A369FD" w:rsidRPr="00A369FD">
        <w:rPr>
          <w:b/>
          <w:bCs/>
        </w:rPr>
        <w:br/>
      </w:r>
      <w:r w:rsidR="00A369FD">
        <w:t>None</w:t>
      </w:r>
    </w:p>
    <w:p w14:paraId="05478F91" w14:textId="6D1EC6E4" w:rsidR="007F1F7A" w:rsidRPr="00A369FD" w:rsidRDefault="007F1F7A">
      <w:pPr>
        <w:rPr>
          <w:b/>
          <w:bCs/>
        </w:rPr>
      </w:pPr>
      <w:r w:rsidRPr="00A369FD">
        <w:rPr>
          <w:b/>
          <w:bCs/>
        </w:rPr>
        <w:t>Business:</w:t>
      </w:r>
    </w:p>
    <w:p w14:paraId="192C8DA0" w14:textId="4889D813" w:rsidR="007F1F7A" w:rsidRDefault="007F1F7A">
      <w:r w:rsidRPr="00A369FD">
        <w:rPr>
          <w:b/>
          <w:bCs/>
        </w:rPr>
        <w:t>No Action Required:</w:t>
      </w:r>
      <w:r w:rsidR="00A369FD" w:rsidRPr="00A369FD">
        <w:rPr>
          <w:b/>
          <w:bCs/>
        </w:rPr>
        <w:br/>
      </w:r>
      <w:r w:rsidR="00A369FD">
        <w:t xml:space="preserve">The AISWCD Annual Summer Conference was discussed. Easton, Doty, and Spaniol all </w:t>
      </w:r>
      <w:r w:rsidR="008859EA">
        <w:t xml:space="preserve">still </w:t>
      </w:r>
      <w:r w:rsidR="00A369FD">
        <w:t>plan to attend</w:t>
      </w:r>
      <w:r w:rsidR="008859EA">
        <w:t>, and registrations and hotel reservations will be submitted soon.</w:t>
      </w:r>
    </w:p>
    <w:p w14:paraId="2290EA39" w14:textId="4A3F2612" w:rsidR="00A369FD" w:rsidRDefault="00A369FD">
      <w:r>
        <w:t>Employee evaluations are coming up. Janes and Easton will form a committee to begin the review.</w:t>
      </w:r>
    </w:p>
    <w:p w14:paraId="04D579C6" w14:textId="53742F38" w:rsidR="00A369FD" w:rsidRPr="00A369FD" w:rsidRDefault="00A369FD">
      <w:r>
        <w:lastRenderedPageBreak/>
        <w:t>The Annual Plan of Work is due in September. To prepare for an upcoming review of the plans, board members were provided a copy of the current plan and a copy of the “Performance Measures” and “Performance Standards” from the IDOA Grant Agreement.</w:t>
      </w:r>
    </w:p>
    <w:p w14:paraId="794CAE53" w14:textId="17FEA20B" w:rsidR="00A369FD" w:rsidRPr="00A369FD" w:rsidRDefault="007F1F7A">
      <w:r w:rsidRPr="00A369FD">
        <w:rPr>
          <w:b/>
          <w:bCs/>
        </w:rPr>
        <w:t xml:space="preserve">Action Required: </w:t>
      </w:r>
      <w:r w:rsidR="00A369FD">
        <w:rPr>
          <w:b/>
          <w:bCs/>
        </w:rPr>
        <w:br/>
      </w:r>
      <w:r w:rsidR="00A369FD">
        <w:t>AC/EC Terina Coffey has resigned, with her last full day being June 9</w:t>
      </w:r>
      <w:r w:rsidR="00A369FD" w:rsidRPr="00A369FD">
        <w:rPr>
          <w:vertAlign w:val="superscript"/>
        </w:rPr>
        <w:t>th</w:t>
      </w:r>
      <w:r w:rsidR="00A369FD">
        <w:t>, 2023. Easton made a m</w:t>
      </w:r>
      <w:r w:rsidR="008859EA">
        <w:t xml:space="preserve">otion to advertise the open position with an application deadline of </w:t>
      </w:r>
      <w:r w:rsidR="00A369FD">
        <w:t xml:space="preserve">July </w:t>
      </w:r>
      <w:r w:rsidR="008859EA">
        <w:t>7</w:t>
      </w:r>
      <w:r w:rsidR="008859EA" w:rsidRPr="008859EA">
        <w:rPr>
          <w:vertAlign w:val="superscript"/>
        </w:rPr>
        <w:t>th</w:t>
      </w:r>
      <w:r w:rsidR="008859EA">
        <w:t>. Thomas seconded the motion. Janes and Easton will review resumes as they come in and attempt to conduct interviews before the next scheduled board meeting on July 11</w:t>
      </w:r>
      <w:r w:rsidR="008859EA" w:rsidRPr="008859EA">
        <w:rPr>
          <w:vertAlign w:val="superscript"/>
        </w:rPr>
        <w:t>th</w:t>
      </w:r>
      <w:r w:rsidR="008859EA">
        <w:t>.</w:t>
      </w:r>
    </w:p>
    <w:p w14:paraId="78EFAB04" w14:textId="3ED57A2D" w:rsidR="00796BB0" w:rsidRPr="00796BB0" w:rsidRDefault="007F1F7A">
      <w:r w:rsidRPr="008859EA">
        <w:rPr>
          <w:b/>
          <w:bCs/>
        </w:rPr>
        <w:t xml:space="preserve">Staff Reports: </w:t>
      </w:r>
      <w:r w:rsidR="00796BB0">
        <w:rPr>
          <w:b/>
          <w:bCs/>
        </w:rPr>
        <w:br/>
      </w:r>
      <w:r w:rsidR="00796BB0" w:rsidRPr="00796BB0">
        <w:t xml:space="preserve">Lauren </w:t>
      </w:r>
      <w:proofErr w:type="spellStart"/>
      <w:r w:rsidR="00796BB0" w:rsidRPr="00796BB0">
        <w:t>Spaniol’s</w:t>
      </w:r>
      <w:proofErr w:type="spellEnd"/>
      <w:r w:rsidR="00796BB0" w:rsidRPr="00796BB0">
        <w:t xml:space="preserve"> report is attached.</w:t>
      </w:r>
    </w:p>
    <w:p w14:paraId="4EE456F5" w14:textId="0228A672" w:rsidR="00796BB0" w:rsidRPr="00796BB0" w:rsidRDefault="00796BB0">
      <w:r w:rsidRPr="00796BB0">
        <w:t>Terina Coffey’s letter of resignation is attached in lieu of a report.</w:t>
      </w:r>
    </w:p>
    <w:p w14:paraId="0C956686" w14:textId="10118E93" w:rsidR="007F1F7A" w:rsidRDefault="007F1F7A">
      <w:r w:rsidRPr="00796BB0">
        <w:rPr>
          <w:b/>
          <w:bCs/>
        </w:rPr>
        <w:t>Open Discussion:</w:t>
      </w:r>
      <w:r w:rsidR="00A369FD" w:rsidRPr="00796BB0">
        <w:rPr>
          <w:b/>
          <w:bCs/>
        </w:rPr>
        <w:br/>
      </w:r>
      <w:r w:rsidR="00A369FD">
        <w:t>The AISWCD annual dues invoice was received the day prior to this meeting and will be added to the meeting agenda for July.</w:t>
      </w:r>
    </w:p>
    <w:p w14:paraId="1362C100" w14:textId="01C28282" w:rsidR="00796BB0" w:rsidRDefault="007F1F7A">
      <w:r w:rsidRPr="00796BB0">
        <w:rPr>
          <w:b/>
          <w:bCs/>
        </w:rPr>
        <w:t>Upcoming Events:</w:t>
      </w:r>
      <w:r w:rsidR="00796BB0">
        <w:rPr>
          <w:b/>
          <w:bCs/>
        </w:rPr>
        <w:br/>
      </w:r>
      <w:r w:rsidR="00796BB0">
        <w:t>“</w:t>
      </w:r>
      <w:r w:rsidR="00796BB0" w:rsidRPr="00796BB0">
        <w:t>Build Your Own Vermicompost Bin</w:t>
      </w:r>
      <w:r w:rsidR="00796BB0">
        <w:t>,” June 23</w:t>
      </w:r>
      <w:r w:rsidR="00796BB0" w:rsidRPr="00796BB0">
        <w:rPr>
          <w:vertAlign w:val="superscript"/>
        </w:rPr>
        <w:t>rd</w:t>
      </w:r>
      <w:r w:rsidR="00796BB0">
        <w:t xml:space="preserve"> at Charleston Carnegie Public Library</w:t>
      </w:r>
    </w:p>
    <w:p w14:paraId="1F24EBA1" w14:textId="60C92D81" w:rsidR="007F1F7A" w:rsidRPr="00796BB0" w:rsidRDefault="00796BB0">
      <w:r>
        <w:t>“Pollinator Habitat Field Day,” June 30</w:t>
      </w:r>
      <w:r w:rsidRPr="00796BB0">
        <w:rPr>
          <w:vertAlign w:val="superscript"/>
        </w:rPr>
        <w:t>th</w:t>
      </w:r>
      <w:r>
        <w:t xml:space="preserve"> at Ashmore Community Center</w:t>
      </w:r>
    </w:p>
    <w:p w14:paraId="768123BC" w14:textId="711D280B" w:rsidR="007F1F7A" w:rsidRPr="00796BB0" w:rsidRDefault="007F1F7A">
      <w:r w:rsidRPr="00796BB0">
        <w:rPr>
          <w:b/>
          <w:bCs/>
        </w:rPr>
        <w:t>Closed Session:</w:t>
      </w:r>
      <w:r w:rsidR="00796BB0">
        <w:rPr>
          <w:b/>
          <w:bCs/>
        </w:rPr>
        <w:br/>
      </w:r>
      <w:r w:rsidR="00796BB0">
        <w:t>None</w:t>
      </w:r>
    </w:p>
    <w:p w14:paraId="54292AF6" w14:textId="6C0C4C81" w:rsidR="00796BB0" w:rsidRPr="00796BB0" w:rsidRDefault="00796BB0">
      <w:pPr>
        <w:rPr>
          <w:b/>
          <w:bCs/>
        </w:rPr>
      </w:pPr>
      <w:r w:rsidRPr="00796BB0">
        <w:rPr>
          <w:b/>
          <w:bCs/>
        </w:rPr>
        <w:t xml:space="preserve">Closing: </w:t>
      </w:r>
      <w:r>
        <w:rPr>
          <w:b/>
          <w:bCs/>
        </w:rPr>
        <w:br/>
      </w:r>
      <w:r>
        <w:t>Easton made a motion to adjourn the meeting. Thomas seconded the motion. The meeting adjourned at 8:40AM.</w:t>
      </w:r>
    </w:p>
    <w:p w14:paraId="6760DE0E" w14:textId="77777777" w:rsidR="007F1F7A" w:rsidRDefault="007F1F7A"/>
    <w:p w14:paraId="46FBD627" w14:textId="2112FB19" w:rsidR="00796BB0" w:rsidRDefault="00796BB0">
      <w:r>
        <w:t xml:space="preserve">______________________ </w:t>
      </w:r>
    </w:p>
    <w:p w14:paraId="220CB350" w14:textId="5CD038EC" w:rsidR="00796BB0" w:rsidRDefault="00796BB0">
      <w:r>
        <w:t>Bill Janes, Chairman</w:t>
      </w:r>
    </w:p>
    <w:p w14:paraId="7CD41BD9" w14:textId="77777777" w:rsidR="007F1F7A" w:rsidRDefault="007F1F7A"/>
    <w:p w14:paraId="11F9C8CE" w14:textId="77777777" w:rsidR="007F1F7A" w:rsidRDefault="007F1F7A"/>
    <w:p w14:paraId="509ED4F8" w14:textId="77777777" w:rsidR="007F1F7A" w:rsidRDefault="007F1F7A"/>
    <w:sectPr w:rsidR="007F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D"/>
    <w:rsid w:val="00362FE7"/>
    <w:rsid w:val="005C132D"/>
    <w:rsid w:val="00796BB0"/>
    <w:rsid w:val="007F1F7A"/>
    <w:rsid w:val="008859EA"/>
    <w:rsid w:val="00A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67AB"/>
  <w15:chartTrackingRefBased/>
  <w15:docId w15:val="{8065F359-2E85-42B4-A760-51F57F7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Spaniol, Lauren - FPAC-NRCS, IL</dc:creator>
  <cp:keywords/>
  <dc:description/>
  <cp:lastModifiedBy>Spaniol, Lauren - FPAC-NRCS, IL</cp:lastModifiedBy>
  <cp:revision>1</cp:revision>
  <dcterms:created xsi:type="dcterms:W3CDTF">2023-06-22T16:12:00Z</dcterms:created>
  <dcterms:modified xsi:type="dcterms:W3CDTF">2023-06-22T17:13:00Z</dcterms:modified>
</cp:coreProperties>
</file>